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6FD" w:rsidRPr="005F31D1" w:rsidRDefault="00EB46FD" w:rsidP="00EB46FD">
      <w:pPr>
        <w:pStyle w:val="ParagraphStyle"/>
        <w:keepNext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EB46FD">
        <w:rPr>
          <w:rFonts w:ascii="Times New Roman" w:hAnsi="Times New Roman" w:cs="Times New Roman"/>
          <w:b/>
          <w:bCs/>
          <w:spacing w:val="45"/>
          <w:sz w:val="22"/>
          <w:szCs w:val="22"/>
        </w:rPr>
        <w:t>Урок</w:t>
      </w:r>
      <w:r w:rsidRPr="00EB46F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B46FD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81. </w:t>
      </w:r>
    </w:p>
    <w:p w:rsidR="00EB46FD" w:rsidRPr="00EB46FD" w:rsidRDefault="00EB46FD" w:rsidP="00EB46FD">
      <w:pPr>
        <w:pStyle w:val="ParagraphStyle"/>
        <w:keepNext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EB46FD">
        <w:rPr>
          <w:rFonts w:ascii="Times New Roman" w:hAnsi="Times New Roman" w:cs="Times New Roman"/>
          <w:b/>
          <w:bCs/>
          <w:caps/>
          <w:sz w:val="22"/>
          <w:szCs w:val="22"/>
        </w:rPr>
        <w:t>С. А. Есенин «Бабушкины сказки»</w:t>
      </w:r>
      <w:r w:rsidRPr="00EB46FD">
        <w:rPr>
          <w:rFonts w:ascii="Times New Roman" w:hAnsi="Times New Roman" w:cs="Times New Roman"/>
          <w:sz w:val="22"/>
          <w:szCs w:val="22"/>
        </w:rPr>
        <w:t xml:space="preserve"> </w:t>
      </w:r>
      <w:r w:rsidRPr="00EB46FD">
        <w:rPr>
          <w:rFonts w:ascii="Times New Roman" w:hAnsi="Times New Roman" w:cs="Times New Roman"/>
          <w:b/>
          <w:sz w:val="22"/>
          <w:szCs w:val="22"/>
        </w:rPr>
        <w:t>ТЕМА СТИХОТВОРЕНИЙ. РАЗВИТИЕ ЧУ</w:t>
      </w:r>
      <w:r w:rsidRPr="00EB46FD">
        <w:rPr>
          <w:rFonts w:ascii="Times New Roman" w:hAnsi="Times New Roman" w:cs="Times New Roman"/>
          <w:b/>
          <w:sz w:val="22"/>
          <w:szCs w:val="22"/>
        </w:rPr>
        <w:t>В</w:t>
      </w:r>
      <w:r w:rsidRPr="00EB46FD">
        <w:rPr>
          <w:rFonts w:ascii="Times New Roman" w:hAnsi="Times New Roman" w:cs="Times New Roman"/>
          <w:b/>
          <w:sz w:val="22"/>
          <w:szCs w:val="22"/>
        </w:rPr>
        <w:t>СТВА В ЛИРИЧЕСКОМ СТИХОТВОРЕНИИ.</w:t>
      </w:r>
    </w:p>
    <w:tbl>
      <w:tblPr>
        <w:tblW w:w="5118" w:type="pct"/>
        <w:jc w:val="center"/>
        <w:tblInd w:w="-96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848"/>
        <w:gridCol w:w="4789"/>
        <w:gridCol w:w="2062"/>
      </w:tblGrid>
      <w:tr w:rsidR="00EB46FD" w:rsidRPr="005F31D1" w:rsidTr="005F31D1">
        <w:trPr>
          <w:jc w:val="center"/>
        </w:trPr>
        <w:tc>
          <w:tcPr>
            <w:tcW w:w="96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5F31D1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1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EB46FD" w:rsidRPr="005F31D1" w:rsidTr="005F31D1">
        <w:trPr>
          <w:jc w:val="center"/>
        </w:trPr>
        <w:tc>
          <w:tcPr>
            <w:tcW w:w="96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5F31D1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1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учащихся с творчеством С. А. Есенина; прививать любовь к поэзии; показывать красоту, точность, звучность поэтического слова; способствовать формированию навыка самоко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троля и взаимоконтроля; способствовать пониманию понятия «родина»; воспитывать любовь к родине, к с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мье, к русской поэзии</w:t>
            </w:r>
          </w:p>
        </w:tc>
      </w:tr>
      <w:tr w:rsidR="00EB46FD" w:rsidRPr="005F31D1" w:rsidTr="005F31D1">
        <w:trPr>
          <w:jc w:val="center"/>
        </w:trPr>
        <w:tc>
          <w:tcPr>
            <w:tcW w:w="96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5F31D1" w:rsidRDefault="00EB46F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</w:pPr>
            <w:r w:rsidRPr="005F31D1"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  <w:t>Планируемые результаты</w:t>
            </w:r>
          </w:p>
        </w:tc>
      </w:tr>
      <w:tr w:rsidR="00EB46FD" w:rsidRPr="005F31D1" w:rsidTr="005F31D1">
        <w:trPr>
          <w:trHeight w:val="30"/>
          <w:jc w:val="center"/>
        </w:trPr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5F31D1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F31D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EB46FD" w:rsidRPr="005F31D1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1D1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познакомятся</w:t>
            </w:r>
            <w:r w:rsidRPr="005F31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с произв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дением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А. Есенина «Бабушкины сказки»; </w:t>
            </w:r>
          </w:p>
          <w:p w:rsidR="00EB46FD" w:rsidRPr="005F31D1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1D1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научатся: 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анализир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вать поэтическое произв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дение, рассуждать, делать выводы, выделять события, составля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щие основу худ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жественного произведения, определять тему и главную мысль произвед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ния, пересказывать текст, д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 xml:space="preserve">лить текст на смысловые части, составлять его простой план 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5F31D1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F31D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</w:t>
            </w:r>
            <w:proofErr w:type="spellEnd"/>
            <w:r w:rsidRPr="005F31D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EB46FD" w:rsidRPr="005F31D1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1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литературный текст с опорой на систему вопросов учителя (учебника), выявлять основную мысль произведения, формулир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вать ее на уровне обобщения в совместной колле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тивной деятельности.</w:t>
            </w:r>
          </w:p>
          <w:p w:rsidR="00EB46FD" w:rsidRPr="005F31D1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1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читать в соответствии с целью чтения (бегло, выразительно и пр.); осознавать смысл и н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значение позитивных установок на успешную работу, пользоваться ими в случае неудачи на уроке, прог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варивая во внешней р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чи.</w:t>
            </w:r>
          </w:p>
          <w:p w:rsidR="00EB46FD" w:rsidRPr="005F31D1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1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 xml:space="preserve"> отбирать аргументы и факты для доказательства своей точки зрения; осозн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вать цель своего высказывания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5F31D1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1D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 xml:space="preserve"> ц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нить и уважать п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сателя, выража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щего свои чувства к Родине ч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рез художес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F31D1">
              <w:rPr>
                <w:rFonts w:ascii="Times New Roman" w:hAnsi="Times New Roman" w:cs="Times New Roman"/>
                <w:sz w:val="20"/>
                <w:szCs w:val="20"/>
              </w:rPr>
              <w:t>венное слово</w:t>
            </w:r>
          </w:p>
        </w:tc>
      </w:tr>
    </w:tbl>
    <w:p w:rsidR="00EB46FD" w:rsidRPr="00EB46FD" w:rsidRDefault="00EB46FD" w:rsidP="00EB46FD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EB46FD" w:rsidRPr="00EB46FD" w:rsidRDefault="00EB46FD" w:rsidP="00EB46FD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EB46FD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p w:rsidR="00EB46FD" w:rsidRPr="00EB46FD" w:rsidRDefault="00EB46FD" w:rsidP="00EB46FD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22"/>
        <w:gridCol w:w="3855"/>
        <w:gridCol w:w="3345"/>
        <w:gridCol w:w="1253"/>
      </w:tblGrid>
      <w:tr w:rsidR="00EB46FD" w:rsidRPr="00EB46FD">
        <w:trPr>
          <w:tblHeader/>
          <w:jc w:val="center"/>
        </w:trPr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6FD" w:rsidRPr="00EB46FD" w:rsidRDefault="00EB46F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5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6FD" w:rsidRPr="00EB46FD" w:rsidRDefault="00EB46F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6FD" w:rsidRPr="00EB46FD" w:rsidRDefault="00EB46F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чающегося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6FD" w:rsidRPr="00EB46FD" w:rsidRDefault="00EB46F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Формиру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мые спос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бы де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тельности учащегося</w:t>
            </w:r>
          </w:p>
        </w:tc>
      </w:tr>
      <w:tr w:rsidR="00EB46FD" w:rsidRPr="00EB46FD">
        <w:trPr>
          <w:jc w:val="center"/>
        </w:trPr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туал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зация опорных знаний.</w:t>
            </w:r>
          </w:p>
          <w:p w:rsidR="00EB46FD" w:rsidRPr="00EB46FD" w:rsidRDefault="00EB46FD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Проверка дома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него з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дания</w:t>
            </w:r>
          </w:p>
        </w:tc>
        <w:tc>
          <w:tcPr>
            <w:tcW w:w="5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дит беседу о проделанной работе.</w:t>
            </w:r>
          </w:p>
          <w:p w:rsidR="00EB46FD" w:rsidRPr="00EB46FD" w:rsidRDefault="00EB46FD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Учитель спрашивает учащихся о том, захотелось ли им выучить наизусть какое-либо из стихотворений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В. Я. Брюсова, чем оно привлекло их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Отвечают на вопросы учителя. Рассказывают о выполненной дома работе.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Несколько человек выразительно читают одно из стихотворений В. Я. Брюсова. Учащиеся оцен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вают чтение друг друга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лять акту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лизацию личного жизненного опыта</w:t>
            </w:r>
          </w:p>
        </w:tc>
      </w:tr>
      <w:tr w:rsidR="00EB46FD" w:rsidRPr="00EB46FD">
        <w:trPr>
          <w:jc w:val="center"/>
        </w:trPr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С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общение темы урока. Опред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ление целей урока</w:t>
            </w:r>
          </w:p>
        </w:tc>
        <w:tc>
          <w:tcPr>
            <w:tcW w:w="5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обсуждение темы урока.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Поднимите руку, кто это произвед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ние еще не читал. Как вы думаете, о чем это произведение?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вильному и осознанному чтению, ор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ентироваться в тексте и высказывать свою точку зрения, познакомимся с биографией 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br/>
              <w:t>С. Есенина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Обсуждают тему урока. Отв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чают на вопросы учителя, фо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мулируют цель урока. По назв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нию произведения определяют тематическую и эмоциональную направленность текста, выдел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главных героев. Под руков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дством учителя определяют з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дачи чтения и составляют план 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чтения.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Познакомиться с биографией Сергея Есенина и его стихотв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рением «Бабушкины сказки». Учиться правильно, выразительно читать, анализировать стихотв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рение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Принимать и сохранять учебную цель и з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дачу. Осо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нанно и произвол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но строить речевое 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высказыв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ние в ус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ной форме</w:t>
            </w:r>
          </w:p>
        </w:tc>
      </w:tr>
      <w:tr w:rsidR="00EB46FD" w:rsidRPr="00EB46FD">
        <w:trPr>
          <w:trHeight w:val="30"/>
          <w:jc w:val="center"/>
        </w:trPr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По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готовка к во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приятию прои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ведения.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Знако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ство с биогр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фией п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эта</w:t>
            </w:r>
          </w:p>
        </w:tc>
        <w:tc>
          <w:tcPr>
            <w:tcW w:w="5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С. Есен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на, свой рассказ сопровождает пок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зом его портрета.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Какие ассоциации (образы) возник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ют у вас, когда вы слышите легкое имя Сергей Есенин?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Сейчас я приглашаю вас в заочное путешествие на родину поэта. Ваша задача – познакомиться со сведениями из биографии С. А. Есенина и поп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таться понять, что или кто вдохновил Сергея Александровича писать стихи, каковы истоки поэзии Есенина.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Родина поэта – село Константиново </w:t>
            </w:r>
            <w:proofErr w:type="spellStart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Кузьминской</w:t>
            </w:r>
            <w:proofErr w:type="spellEnd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волости Рязанского уезда Рязанской губернии – расположено на холмистом берегу реки Оки, недалеко от старинного русского города Рязани. Сейчас это село на Рязанщине назыв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ется </w:t>
            </w:r>
            <w:proofErr w:type="spellStart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Есенино</w:t>
            </w:r>
            <w:proofErr w:type="spellEnd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. Село утопало в зелени. С высокого берега Оки открывался пр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красный вид на величавую реку, на </w:t>
            </w:r>
            <w:proofErr w:type="spellStart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приокское</w:t>
            </w:r>
            <w:proofErr w:type="spellEnd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раздолье. Здесь, на этих просторах, прошло детство Сергея.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Эта красота рязанского края не могла не затронуть душу ребенка. С раннего детства полюбил Сергей родную ру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скую природу – он чувствовал себя частью этой природы. И кто знает, м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жет быть, это и было основой того, что Есенин стал поэтом. Родители его – Александр Никитич и Татьяна Фед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ровна – были бедными крестьянами и вскоре после рождения сына им пр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шлось уехать на заработки в город. Мальчика отдали на воспитание в с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мью деда (отца матери).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«Стихи начал слагать рано, – напишет позднее Есенин в своей авторской би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графии. – Толчки давала к этому бабка. Она рассказывала сказки. Некоторые сказки с плохими концами мне не нр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вились, и я их переделывал на свой лад. Стихи начал писать, подражая 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br/>
              <w:t>частушкам.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Дедушка пел мне песни старые, такие тягучие, заунывные. По субботам и воскресеньям он рассказывал мне Би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лию и священную историю».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Бабушка и дед сумели передать люб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мому внуку всю прелесть народной устной и песенной речи. Они подта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кивали Есенина к сочинению стихов.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Что узнали о детстве поэта? Как вы поняли, что послужило истоками п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эзии Есенина?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Слушают рассказ учителя, ра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сматривают фотографии, портрет С. А. Есенина. Задают вопросы о его творчестве.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Сень (то, что покрывает, укр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вает кого или что-нибудь, напр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мер, под сенью деревьев), осень, весна, весенний, синий, Россия.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Заранее подготовленный ученик читает стихотворение Н. Бра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B46FD" w:rsidRPr="00EB46FD" w:rsidRDefault="00EB46FD" w:rsidP="005F31D1">
            <w:pPr>
              <w:pStyle w:val="ParagraphStyle"/>
              <w:spacing w:line="264" w:lineRule="auto"/>
              <w:ind w:left="85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 этом имени – слово «</w:t>
            </w:r>
            <w:proofErr w:type="spellStart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есень</w:t>
            </w:r>
            <w:proofErr w:type="spellEnd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EB46FD" w:rsidRPr="00EB46FD" w:rsidRDefault="00EB46FD" w:rsidP="005F31D1">
            <w:pPr>
              <w:pStyle w:val="ParagraphStyle"/>
              <w:spacing w:line="264" w:lineRule="auto"/>
              <w:ind w:left="85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Осень, ясень, осенний цвет.</w:t>
            </w:r>
          </w:p>
          <w:p w:rsidR="00EB46FD" w:rsidRPr="00EB46FD" w:rsidRDefault="00EB46FD" w:rsidP="005F31D1">
            <w:pPr>
              <w:pStyle w:val="ParagraphStyle"/>
              <w:spacing w:line="264" w:lineRule="auto"/>
              <w:ind w:left="85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Что-то есть в нем от русских п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сен –</w:t>
            </w:r>
          </w:p>
          <w:p w:rsidR="00EB46FD" w:rsidRPr="00EB46FD" w:rsidRDefault="00EB46FD" w:rsidP="005F31D1">
            <w:pPr>
              <w:pStyle w:val="ParagraphStyle"/>
              <w:spacing w:line="264" w:lineRule="auto"/>
              <w:ind w:left="85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Поднебесье, тихие веси, сень б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резы</w:t>
            </w:r>
          </w:p>
          <w:p w:rsidR="00EB46FD" w:rsidRPr="00EB46FD" w:rsidRDefault="00EB46FD" w:rsidP="005F31D1">
            <w:pPr>
              <w:pStyle w:val="ParagraphStyle"/>
              <w:spacing w:line="264" w:lineRule="auto"/>
              <w:ind w:left="85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 синь рассвет.</w:t>
            </w:r>
          </w:p>
          <w:p w:rsidR="00EB46FD" w:rsidRPr="00EB46FD" w:rsidRDefault="00EB46FD" w:rsidP="005F31D1">
            <w:pPr>
              <w:pStyle w:val="ParagraphStyle"/>
              <w:spacing w:line="264" w:lineRule="auto"/>
              <w:ind w:left="85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Что-то есть в нем и от 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сенней</w:t>
            </w:r>
          </w:p>
          <w:p w:rsidR="00EB46FD" w:rsidRPr="00EB46FD" w:rsidRDefault="00EB46FD" w:rsidP="005F31D1">
            <w:pPr>
              <w:pStyle w:val="ParagraphStyle"/>
              <w:spacing w:line="264" w:lineRule="auto"/>
              <w:ind w:left="85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Грусти, юности, чистоты…</w:t>
            </w:r>
          </w:p>
          <w:p w:rsidR="00EB46FD" w:rsidRPr="00EB46FD" w:rsidRDefault="00EB46FD" w:rsidP="005F31D1">
            <w:pPr>
              <w:pStyle w:val="ParagraphStyle"/>
              <w:spacing w:line="264" w:lineRule="auto"/>
              <w:ind w:left="85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Только скажут: «Сергей Ес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нин»,</w:t>
            </w:r>
          </w:p>
          <w:p w:rsidR="00EB46FD" w:rsidRPr="00EB46FD" w:rsidRDefault="00EB46FD" w:rsidP="005F31D1">
            <w:pPr>
              <w:pStyle w:val="ParagraphStyle"/>
              <w:spacing w:line="264" w:lineRule="auto"/>
              <w:ind w:left="85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Всей России встают че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ты…</w:t>
            </w: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Родная природа. Бабушка и д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душка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лять анализ объектов с опорой на визуализ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цию, выд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лять посл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довател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ность ра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вития с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жета. Д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полнять, уточнять высказа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ные мнения по сущес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ву пол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ченного задания. Строить монолог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ческие 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сказывания. Адекватно использ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вать реч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вые средс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ва для 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шения ра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личных коммун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кативных задач. Пл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нировать свое дейс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вие в соо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ветствии с поставле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ной задачей и услови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ми ее ре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лизации</w:t>
            </w:r>
          </w:p>
        </w:tc>
      </w:tr>
      <w:tr w:rsidR="00EB46FD" w:rsidRPr="00EB46FD">
        <w:trPr>
          <w:trHeight w:val="30"/>
          <w:jc w:val="center"/>
        </w:trPr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IV. Р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бота над </w:t>
            </w:r>
            <w:proofErr w:type="spellStart"/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содер-жанием</w:t>
            </w:r>
            <w:proofErr w:type="spellEnd"/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текста.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Работа с толк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вым сл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варем.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Перви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ное чт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ние пр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извед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5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– 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Объясните значения слов, выраж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ний, записанных на доске. Проверьте свои ответы по толковому 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br/>
              <w:t>словарю.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– 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Итак, мы познакомились с некот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рыми сведениями о детстве поэтами и поняли, что вдохновило его на сочин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ние стихов. Сейчас прочитаем стих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творение «Бабушкины сказки», кот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рое он посвятил (сейчас нам понятно почему) своей бабушке.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Почему ребята загалдели?</w:t>
            </w: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Найдите слова с приставкой </w:t>
            </w:r>
            <w:r w:rsidRPr="00EB46F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при-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Однокоренное слово к слову «б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бушка».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– Любите ли вы сказки?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Какие сказки вам нравятся больше всего (народные или авторские, во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шебные, о животных или бытовые)?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Нравится ли вам самим читать ска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ки, или вы любите их слушать?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– Кто у вас в семье лучший рассказчик сказок?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Поэт Сергей Есенин в детстве тоже очень любил сказки. Сказки, расск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занные бабушкой, остались в его душе, его памяти на всю жизнь. Вот как он вспоминает об этом.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Учитель выразительно читает ст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хотворение 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С. А. Есенина «Бабушкины сказки».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Какое настроение оставило у вас ст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хотворение?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– Какими вам показались дети?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На какие хитрости они шли, чтобы подольше послушать бабушкины ска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ки?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– Случалось ли с вами подобное?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О чем вспоминает поэт в этом стих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творении?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Как вы думаете, кто из детей может быть маленьким 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br/>
              <w:t>Сережей?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– С каким чувством поэт вспоминает детские годы и бабушкины сказки? Из каких слов это видно? 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Работают с толковым словарем.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Опостылеют, опостылеть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– надоесть.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По задворкам 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(задворки)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– часть крестьянского двора за домом, место за двором.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Разухабистой гурьбой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– моло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цеватой, задорной.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Бредем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(синоним) – шагать.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Бредем домой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– устали, медленно идем.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Салазки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– маленькие деревянные ручные 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br/>
              <w:t>санки.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Загалдели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– заговорили одновр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менно, громко говорить (пр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имущественно о многих).</w:t>
            </w:r>
          </w:p>
          <w:p w:rsidR="00EB46FD" w:rsidRPr="00EB46FD" w:rsidRDefault="00EB46FD">
            <w:pPr>
              <w:pStyle w:val="ParagraphStyle"/>
              <w:keepNext/>
              <w:keepLines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Прослушивают текст. Отвеч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на вопросы, определяют жанр произведения.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Ребята хотят продолжения ск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зок.</w:t>
            </w: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Пригоркам, притворимся, пр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ставать.</w:t>
            </w: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Бабушкины.</w:t>
            </w: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Это стихотворение о теплых, нежных воспоминаниях детства Есенина, связанных с любимым человеком – бабушкой.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Кудрявый мальчик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лять анализ произвед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ния. Осо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нанно и произвол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но строить речевое высказыв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ние в ус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ной форме, обоснов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вать свое мнение. Согласов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вать усилия по реш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нию уче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ной задачи. Договар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ваться и приходить к общему мнению при работе в паре. Учитывать мнение с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седа по парте. Осущест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лять ко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троль по результату</w:t>
            </w:r>
          </w:p>
        </w:tc>
      </w:tr>
      <w:tr w:rsidR="00EB46FD" w:rsidRPr="00EB46FD">
        <w:trPr>
          <w:trHeight w:val="30"/>
          <w:jc w:val="center"/>
        </w:trPr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П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вторное чтение и анализ прои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ведения</w:t>
            </w:r>
          </w:p>
        </w:tc>
        <w:tc>
          <w:tcPr>
            <w:tcW w:w="5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повторное, выборочное чтение и обсуждение содержания произведения. Организует дискуссию, выслушивает мнения, подводит итог.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–</w:t>
            </w:r>
            <w:r w:rsidRPr="00EB46FD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 xml:space="preserve"> К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ак жизнь поэта отразилась в соде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жании стихотворения?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О чем говорится в первой части ст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хотворения? </w:t>
            </w: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О чем говорится во второй части? Какова тема этой части, основная мысль? </w:t>
            </w: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В третьей части о чем речь?</w:t>
            </w: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Какие художественные средства 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пользовал автор в своем произвед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нии?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Ребята, подберите синоним к слову «притворяться».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Подберите антоним к слову «зага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деть».</w:t>
            </w:r>
          </w:p>
          <w:p w:rsidR="00EB46FD" w:rsidRPr="00EB46FD" w:rsidRDefault="00EB46FD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Для чего использует автор данную лексику?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– Как бы вы прочитали стихотворение?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Далее следует упражнение в чтении стихотворения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Участвуют в коллективной бес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 и дискуссии, корректируют, изменяют свою точку зрения. Делают выводы и свои ответы подтверждают выдержками из текста произведения.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Он подмечает и точно описыв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ет детали деревенского быта, и это понятно. Все свое детство провел Есенин в деревне, сказки в детстве ему рассказывала его б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бушка.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 дети садятся и слушают бабушкины 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сказки.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 сидят и слушают сказки еле дыша, с интересом.</w:t>
            </w:r>
          </w:p>
          <w:p w:rsidR="00EB46FD" w:rsidRPr="00EB46FD" w:rsidRDefault="00EB46F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О том, что сказки уже все з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кончились, 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а спать неохота. Дети начинают 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приставать к бабушке, но она им отказывает.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Олицетворение: «время к по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ночи идет».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Сравнение: «загалдели (гуси)».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Притворяться (синоним) – из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бражать, разыгрывать, симулир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вать, представляться, прикид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ваться, делать вид.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Загалдеть – замолчать.</w:t>
            </w:r>
          </w:p>
          <w:p w:rsidR="00EB46FD" w:rsidRPr="00EB46FD" w:rsidRDefault="00EB46FD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Автор использует эти слова, чтобы ярче и выразительнее ра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крыть лирический образ героев произведения.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При чтении надо передать ну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ную интонации. П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ервые четыре строки – </w:t>
            </w:r>
            <w:r w:rsidRPr="00EB46F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дети устали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следу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ю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щие девять –</w:t>
            </w:r>
            <w:r w:rsidRPr="00EB46F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дети внимательно слушают, голос негромкий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</w:t>
            </w:r>
            <w:r w:rsidRPr="00EB46F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следние – </w:t>
            </w:r>
            <w:r w:rsidRPr="00EB46F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обрадовались.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Учащиеся читают стихотвор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ние друг другу в группах или м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лых группах – парах, отрабат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вают интонацию, а затем один из членов группы читает стих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творение вслух классу. Оценив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работу друг друга, из н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скольких вариантов прочтения стихотворения выбирают лу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ший. В заключение урока читают стихотворение всем классом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тельно ч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тать. </w:t>
            </w:r>
            <w:proofErr w:type="spellStart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Пони-мать</w:t>
            </w:r>
            <w:proofErr w:type="spellEnd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на слух отв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ты </w:t>
            </w:r>
            <w:proofErr w:type="spellStart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обуча-ющихся</w:t>
            </w:r>
            <w:proofErr w:type="spellEnd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. Слушать собеседн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ка. Строить понятные для соб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седника высказыв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ния. Арг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ментир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вать свою точку зр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ния. Ос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ществлять 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анализ с целью н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хождения соответс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вия зада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ному эт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лону. Фо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мулировать свое мн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ние и поз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цию</w:t>
            </w:r>
          </w:p>
        </w:tc>
      </w:tr>
      <w:tr w:rsidR="00EB46FD" w:rsidRPr="00EB46FD">
        <w:trPr>
          <w:trHeight w:val="30"/>
          <w:jc w:val="center"/>
        </w:trPr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С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мосто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тельная 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работа </w:t>
            </w:r>
          </w:p>
        </w:tc>
        <w:tc>
          <w:tcPr>
            <w:tcW w:w="5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Проводит тест по теме.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Выберите правильный вариант отв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та.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1. В какое время происходит действие этого </w:t>
            </w:r>
            <w:proofErr w:type="spellStart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стихотво-рения</w:t>
            </w:r>
            <w:proofErr w:type="spellEnd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   а) Летом; б) осенью; в) зимой; г) весной.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2. В какое время дня происходит де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ствие этого </w:t>
            </w:r>
            <w:proofErr w:type="spellStart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стихо-творения</w:t>
            </w:r>
            <w:proofErr w:type="spellEnd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   а) Утром; б) днем; в) вечером.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3. Откуда возвращаются дети?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   а) С работы; б) прогулки; в) учебы.</w:t>
            </w:r>
          </w:p>
          <w:p w:rsidR="00EB46FD" w:rsidRPr="00EB46FD" w:rsidRDefault="00EB46FD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4. Что слушают дети?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   а) Сказки; б) песни; в) советы.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5. Какого сказочного героя упоминает поэт?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   а) Василису Прекрасную;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   б) Ивана-царевича;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    в) </w:t>
            </w:r>
            <w:proofErr w:type="spellStart"/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Ивана-дурака</w:t>
            </w:r>
            <w:proofErr w:type="spellEnd"/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Выполняют тест. Выбирают верные ответы.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Ответы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: 1 – в; 2 – в; 3 – б; 4 – а; 5 – в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лять анализ произвед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ния. Согл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совывать усилия по решению учебной задачи</w:t>
            </w:r>
          </w:p>
        </w:tc>
      </w:tr>
      <w:tr w:rsidR="00EB46FD" w:rsidRPr="00EB46FD">
        <w:trPr>
          <w:jc w:val="center"/>
        </w:trPr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VII. Д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машнее задание</w:t>
            </w:r>
          </w:p>
        </w:tc>
        <w:tc>
          <w:tcPr>
            <w:tcW w:w="5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Объясняет домашнее задание.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Перечитать еще раз стихотворение С. А. Есенина «Бабушкины сказки». Подготовить выразительное чтение стихотворения, по желанию выучить его, выполнить рисунок к стихотвор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нию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Осознавать, принимать, сохранять учебные 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br/>
              <w:t>задачи</w:t>
            </w:r>
          </w:p>
        </w:tc>
      </w:tr>
      <w:tr w:rsidR="00EB46FD" w:rsidRPr="00EB46FD">
        <w:trPr>
          <w:trHeight w:val="30"/>
          <w:jc w:val="center"/>
        </w:trPr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EB46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сия</w:t>
            </w:r>
          </w:p>
        </w:tc>
        <w:tc>
          <w:tcPr>
            <w:tcW w:w="5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Оценка результатов выполнения зад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ний на уроке, в том числе и чтения. Организация подведения итогов урока обучающимися. Учитель предлагает оценить работу на уроке. Проводит беседу по вопросам: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– Какие воспоминания пробудил в вас сегодняшний урок?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Выскажите ваше отношение к стих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творению.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Как вы думаете, почему дети любили слушать бабушкины сказки?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С каким чувством вы уходите с ур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ка?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уроке? Оцените себя. Перед вами лицо мал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чика, у которого меняется настроение: веселое, равнодушное, грустное.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•  Если урок прошел для вас с пользой, то поставьте точку около лица, выр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жающего веселое настроение.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•  Если что-то не понравилось в своей работе на уроке, поставьте точку под равнодушным лицом.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•  Если совсем недовольны собой, то точка должна быть около грустного лица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вопросы. Опред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ляют свое эмоциональное с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стояние на уроке. Проводят с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мооценку, рефлексию. </w:t>
            </w: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– Дети очень любили бабушку а сказки, которые она рассказыв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ла, были очень интересные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6FD" w:rsidRPr="00EB46FD" w:rsidRDefault="00EB46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 xml:space="preserve">лять 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br/>
              <w:t>самоко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троль уче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ной де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EB46FD">
              <w:rPr>
                <w:rFonts w:ascii="Times New Roman" w:hAnsi="Times New Roman" w:cs="Times New Roman"/>
                <w:sz w:val="22"/>
                <w:szCs w:val="22"/>
              </w:rPr>
              <w:t>тельности</w:t>
            </w:r>
          </w:p>
        </w:tc>
      </w:tr>
    </w:tbl>
    <w:p w:rsidR="00EB46FD" w:rsidRPr="00EB46FD" w:rsidRDefault="00EB46FD" w:rsidP="00EB46FD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60765E" w:rsidRPr="00EB46FD" w:rsidRDefault="0060765E"/>
    <w:sectPr w:rsidR="0060765E" w:rsidRPr="00EB46FD" w:rsidSect="00EB46FD">
      <w:footerReference w:type="default" r:id="rId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C26" w:rsidRDefault="00930C26" w:rsidP="00EB46FD">
      <w:pPr>
        <w:spacing w:after="0" w:line="240" w:lineRule="auto"/>
      </w:pPr>
      <w:r>
        <w:separator/>
      </w:r>
    </w:p>
  </w:endnote>
  <w:endnote w:type="continuationSeparator" w:id="0">
    <w:p w:rsidR="00930C26" w:rsidRDefault="00930C26" w:rsidP="00EB4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7846"/>
      <w:docPartObj>
        <w:docPartGallery w:val="Page Numbers (Bottom of Page)"/>
        <w:docPartUnique/>
      </w:docPartObj>
    </w:sdtPr>
    <w:sdtContent>
      <w:p w:rsidR="00EB46FD" w:rsidRDefault="008C68B6">
        <w:pPr>
          <w:pStyle w:val="a5"/>
          <w:jc w:val="right"/>
        </w:pPr>
        <w:fldSimple w:instr=" PAGE   \* MERGEFORMAT ">
          <w:r w:rsidR="005F31D1">
            <w:rPr>
              <w:noProof/>
            </w:rPr>
            <w:t>6</w:t>
          </w:r>
        </w:fldSimple>
      </w:p>
    </w:sdtContent>
  </w:sdt>
  <w:p w:rsidR="00EB46FD" w:rsidRDefault="00EB46F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C26" w:rsidRDefault="00930C26" w:rsidP="00EB46FD">
      <w:pPr>
        <w:spacing w:after="0" w:line="240" w:lineRule="auto"/>
      </w:pPr>
      <w:r>
        <w:separator/>
      </w:r>
    </w:p>
  </w:footnote>
  <w:footnote w:type="continuationSeparator" w:id="0">
    <w:p w:rsidR="00930C26" w:rsidRDefault="00930C26" w:rsidP="00EB46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6FD"/>
    <w:rsid w:val="005F31D1"/>
    <w:rsid w:val="0060765E"/>
    <w:rsid w:val="00794286"/>
    <w:rsid w:val="008C68B6"/>
    <w:rsid w:val="00930C26"/>
    <w:rsid w:val="00EB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B46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EB46FD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EB46FD"/>
    <w:rPr>
      <w:color w:val="000000"/>
      <w:sz w:val="20"/>
      <w:szCs w:val="20"/>
    </w:rPr>
  </w:style>
  <w:style w:type="character" w:customStyle="1" w:styleId="Heading">
    <w:name w:val="Heading"/>
    <w:uiPriority w:val="99"/>
    <w:rsid w:val="00EB46FD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B46FD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B46FD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B46FD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B46FD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EB4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46FD"/>
  </w:style>
  <w:style w:type="paragraph" w:styleId="a5">
    <w:name w:val="footer"/>
    <w:basedOn w:val="a"/>
    <w:link w:val="a6"/>
    <w:uiPriority w:val="99"/>
    <w:unhideWhenUsed/>
    <w:rsid w:val="00EB4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46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1967</Words>
  <Characters>11217</Characters>
  <Application>Microsoft Office Word</Application>
  <DocSecurity>0</DocSecurity>
  <Lines>93</Lines>
  <Paragraphs>26</Paragraphs>
  <ScaleCrop>false</ScaleCrop>
  <Company>Computer</Company>
  <LinksUpToDate>false</LinksUpToDate>
  <CharactersWithSpaces>13158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2015-02-08T20:04:00Z</dcterms:created>
  <dcterms:modified xsi:type="dcterms:W3CDTF">2015-02-08T20:07:00Z</dcterms:modified>
</cp:coreProperties>
</file>